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A0AF" w14:textId="77777777" w:rsidR="004D26EF" w:rsidRDefault="004D26EF" w:rsidP="00C83C51">
      <w:pPr>
        <w:pStyle w:val="Bezmezer"/>
      </w:pPr>
    </w:p>
    <w:p w14:paraId="4D6AA0B0" w14:textId="77777777" w:rsidR="00C83C51" w:rsidRPr="00265D43" w:rsidRDefault="004D26EF" w:rsidP="00C83C51">
      <w:pPr>
        <w:pStyle w:val="Bezmezer"/>
        <w:rPr>
          <w:rFonts w:asciiTheme="minorHAnsi" w:hAnsiTheme="minorHAnsi" w:cs="Times New Roman"/>
          <w:b/>
          <w:bCs/>
          <w:i/>
          <w:sz w:val="24"/>
          <w:szCs w:val="24"/>
        </w:rPr>
      </w:pPr>
      <w:r w:rsidRPr="00265D43">
        <w:rPr>
          <w:rFonts w:asciiTheme="minorHAnsi" w:hAnsiTheme="minorHAnsi" w:cs="Times New Roman"/>
          <w:b/>
          <w:bCs/>
          <w:i/>
          <w:sz w:val="24"/>
          <w:szCs w:val="24"/>
        </w:rPr>
        <w:t>GRASSFIL</w:t>
      </w:r>
    </w:p>
    <w:p w14:paraId="4D6AA0B1" w14:textId="77777777" w:rsidR="00C83C51" w:rsidRPr="00265D43" w:rsidRDefault="00C83C51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</w:p>
    <w:p w14:paraId="4D6AA0B2" w14:textId="77777777" w:rsidR="007D5792" w:rsidRDefault="007D5792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proofErr w:type="spellStart"/>
      <w:r>
        <w:rPr>
          <w:rFonts w:asciiTheme="minorHAnsi" w:hAnsiTheme="minorHAnsi" w:cs="Times New Roman"/>
          <w:i/>
          <w:sz w:val="18"/>
          <w:szCs w:val="18"/>
        </w:rPr>
        <w:t>A</w:t>
      </w:r>
      <w:r w:rsidR="004D26EF" w:rsidRPr="00265D43">
        <w:rPr>
          <w:rFonts w:asciiTheme="minorHAnsi" w:hAnsiTheme="minorHAnsi" w:cs="Times New Roman"/>
          <w:i/>
          <w:sz w:val="18"/>
          <w:szCs w:val="18"/>
        </w:rPr>
        <w:t>djuvant</w:t>
      </w:r>
      <w:proofErr w:type="spellEnd"/>
      <w:r w:rsidR="004D26EF" w:rsidRPr="00265D43">
        <w:rPr>
          <w:rFonts w:asciiTheme="minorHAnsi" w:hAnsiTheme="minorHAnsi" w:cs="Times New Roman"/>
          <w:i/>
          <w:sz w:val="18"/>
          <w:szCs w:val="18"/>
        </w:rPr>
        <w:t xml:space="preserve"> ve formě kapaliny pro přípravu vodní</w:t>
      </w:r>
      <w:r>
        <w:rPr>
          <w:rFonts w:asciiTheme="minorHAnsi" w:hAnsiTheme="minorHAnsi" w:cs="Times New Roman"/>
          <w:i/>
          <w:sz w:val="18"/>
          <w:szCs w:val="18"/>
        </w:rPr>
        <w:t xml:space="preserve"> emulze určený pro použití jako:</w:t>
      </w:r>
    </w:p>
    <w:p w14:paraId="4D6AA0B3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>přísada zamezující smývání deštěm kontaktně působících inse</w:t>
      </w:r>
      <w:r w:rsidR="007D5792">
        <w:rPr>
          <w:rFonts w:asciiTheme="minorHAnsi" w:hAnsiTheme="minorHAnsi" w:cs="Times New Roman"/>
          <w:i/>
          <w:sz w:val="18"/>
          <w:szCs w:val="18"/>
        </w:rPr>
        <w:t>kticidů</w:t>
      </w:r>
      <w:r w:rsidR="002B4477">
        <w:rPr>
          <w:rFonts w:asciiTheme="minorHAnsi" w:hAnsiTheme="minorHAnsi" w:cs="Times New Roman"/>
          <w:i/>
          <w:sz w:val="18"/>
          <w:szCs w:val="18"/>
        </w:rPr>
        <w:t>.</w:t>
      </w:r>
    </w:p>
    <w:p w14:paraId="4D6AA0B4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</w:p>
    <w:p w14:paraId="4D6AA0B5" w14:textId="77777777" w:rsidR="00C83C51" w:rsidRPr="00265D43" w:rsidRDefault="00C83C51" w:rsidP="00C83C51">
      <w:pPr>
        <w:pStyle w:val="Bezmezer"/>
        <w:rPr>
          <w:rFonts w:asciiTheme="minorHAnsi" w:hAnsiTheme="minorHAnsi" w:cs="Times New Roman"/>
          <w:b/>
          <w:bCs/>
          <w:i/>
          <w:sz w:val="18"/>
          <w:szCs w:val="18"/>
        </w:rPr>
      </w:pPr>
    </w:p>
    <w:p w14:paraId="4D6AA0B6" w14:textId="77777777" w:rsidR="004D26EF" w:rsidRPr="00265D43" w:rsidRDefault="00C83C51" w:rsidP="00C83C51">
      <w:pPr>
        <w:pStyle w:val="Bezmezer"/>
        <w:rPr>
          <w:rFonts w:asciiTheme="minorHAnsi" w:hAnsiTheme="minorHAnsi" w:cs="Times New Roman"/>
          <w:b/>
          <w:i/>
          <w:sz w:val="18"/>
          <w:szCs w:val="18"/>
        </w:rPr>
      </w:pPr>
      <w:r w:rsidRPr="00265D43">
        <w:rPr>
          <w:rFonts w:asciiTheme="minorHAnsi" w:hAnsiTheme="minorHAnsi" w:cs="Times New Roman"/>
          <w:b/>
          <w:i/>
          <w:sz w:val="18"/>
          <w:szCs w:val="18"/>
        </w:rPr>
        <w:t xml:space="preserve">SLOŽENÍ </w:t>
      </w:r>
    </w:p>
    <w:p w14:paraId="4D6AA0B7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proofErr w:type="spellStart"/>
      <w:r w:rsidRPr="00265D43">
        <w:rPr>
          <w:rFonts w:asciiTheme="minorHAnsi" w:hAnsiTheme="minorHAnsi" w:cs="Times New Roman"/>
          <w:i/>
          <w:sz w:val="18"/>
          <w:szCs w:val="18"/>
        </w:rPr>
        <w:t>Polyterpenová</w:t>
      </w:r>
      <w:proofErr w:type="spellEnd"/>
      <w:r w:rsidRPr="00265D43">
        <w:rPr>
          <w:rFonts w:asciiTheme="minorHAnsi" w:hAnsiTheme="minorHAnsi" w:cs="Times New Roman"/>
          <w:i/>
          <w:sz w:val="18"/>
          <w:szCs w:val="18"/>
        </w:rPr>
        <w:t xml:space="preserve"> pryskyřice – min. 85 %.</w:t>
      </w:r>
    </w:p>
    <w:p w14:paraId="4D6AA0B8" w14:textId="77777777" w:rsidR="00C83C51" w:rsidRPr="00265D43" w:rsidRDefault="00C83C51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</w:p>
    <w:p w14:paraId="4D6AA0B9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b/>
          <w:i/>
          <w:sz w:val="18"/>
          <w:szCs w:val="18"/>
        </w:rPr>
      </w:pPr>
      <w:r w:rsidRPr="00265D43">
        <w:rPr>
          <w:rFonts w:asciiTheme="minorHAnsi" w:hAnsiTheme="minorHAnsi" w:cs="Times New Roman"/>
          <w:b/>
          <w:i/>
          <w:sz w:val="18"/>
          <w:szCs w:val="18"/>
        </w:rPr>
        <w:t>ÚČINEK PŘÍPRA</w:t>
      </w:r>
      <w:r w:rsidR="00C83C51" w:rsidRPr="00265D43">
        <w:rPr>
          <w:rFonts w:asciiTheme="minorHAnsi" w:hAnsiTheme="minorHAnsi" w:cs="Times New Roman"/>
          <w:b/>
          <w:i/>
          <w:sz w:val="18"/>
          <w:szCs w:val="18"/>
        </w:rPr>
        <w:t>VKU</w:t>
      </w:r>
    </w:p>
    <w:p w14:paraId="4D6AA0BA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proofErr w:type="spellStart"/>
      <w:r w:rsidRPr="00265D43">
        <w:rPr>
          <w:rFonts w:asciiTheme="minorHAnsi" w:hAnsiTheme="minorHAnsi" w:cs="Times New Roman"/>
          <w:i/>
          <w:sz w:val="18"/>
          <w:szCs w:val="18"/>
        </w:rPr>
        <w:t>Grassfil</w:t>
      </w:r>
      <w:proofErr w:type="spellEnd"/>
      <w:r w:rsidRPr="00265D43">
        <w:rPr>
          <w:rFonts w:asciiTheme="minorHAnsi" w:hAnsiTheme="minorHAnsi" w:cs="Times New Roman"/>
          <w:i/>
          <w:sz w:val="18"/>
          <w:szCs w:val="18"/>
        </w:rPr>
        <w:t xml:space="preserve"> působí:</w:t>
      </w:r>
    </w:p>
    <w:p w14:paraId="4D6AA0BB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- omezení smývání deštěm kontaktně působících </w:t>
      </w:r>
      <w:r w:rsidR="007D5792">
        <w:rPr>
          <w:rFonts w:asciiTheme="minorHAnsi" w:hAnsiTheme="minorHAnsi" w:cs="Times New Roman"/>
          <w:i/>
          <w:sz w:val="18"/>
          <w:szCs w:val="18"/>
        </w:rPr>
        <w:t>insekticidů</w:t>
      </w:r>
    </w:p>
    <w:p w14:paraId="4D6AA0BC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- použitý jako přísada do insekticidního přípravku </w:t>
      </w:r>
      <w:r w:rsidR="002B4477" w:rsidRPr="002B4477">
        <w:rPr>
          <w:rFonts w:asciiTheme="minorHAnsi" w:hAnsiTheme="minorHAnsi" w:cs="Times New Roman"/>
          <w:i/>
          <w:sz w:val="18"/>
          <w:szCs w:val="18"/>
        </w:rPr>
        <w:t>ATAK Sada proti klíšťatům a komárům</w:t>
      </w:r>
      <w:r w:rsidR="007D217E" w:rsidRPr="00265D43">
        <w:rPr>
          <w:rFonts w:asciiTheme="minorHAnsi" w:hAnsiTheme="minorHAnsi" w:cs="Times New Roman"/>
          <w:i/>
          <w:sz w:val="18"/>
          <w:szCs w:val="18"/>
        </w:rPr>
        <w:t xml:space="preserve"> </w:t>
      </w:r>
      <w:r w:rsidRPr="00265D43">
        <w:rPr>
          <w:rFonts w:asciiTheme="minorHAnsi" w:hAnsiTheme="minorHAnsi" w:cs="Times New Roman"/>
          <w:i/>
          <w:sz w:val="18"/>
          <w:szCs w:val="18"/>
        </w:rPr>
        <w:t>prodlužuje a zesiluje jeho účinné působení pro hubení klíšťat</w:t>
      </w:r>
      <w:r w:rsidR="00A925FE" w:rsidRPr="00265D43">
        <w:rPr>
          <w:rFonts w:asciiTheme="minorHAnsi" w:hAnsiTheme="minorHAnsi" w:cs="Times New Roman"/>
          <w:i/>
          <w:sz w:val="18"/>
          <w:szCs w:val="18"/>
        </w:rPr>
        <w:t xml:space="preserve"> a komárů</w:t>
      </w:r>
      <w:r w:rsidRPr="00265D43">
        <w:rPr>
          <w:rFonts w:asciiTheme="minorHAnsi" w:hAnsiTheme="minorHAnsi" w:cs="Times New Roman"/>
          <w:i/>
          <w:sz w:val="18"/>
          <w:szCs w:val="18"/>
        </w:rPr>
        <w:t>.</w:t>
      </w:r>
    </w:p>
    <w:p w14:paraId="4D6AA0BD" w14:textId="77777777" w:rsidR="00C83C51" w:rsidRPr="00265D43" w:rsidRDefault="00C83C51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</w:p>
    <w:p w14:paraId="4D6AA0BE" w14:textId="77777777" w:rsidR="004D26EF" w:rsidRPr="00265D43" w:rsidRDefault="00D53D07" w:rsidP="00C83C51">
      <w:pPr>
        <w:pStyle w:val="Bezmezer"/>
        <w:rPr>
          <w:rFonts w:asciiTheme="minorHAnsi" w:hAnsiTheme="minorHAnsi" w:cs="Times New Roman"/>
          <w:b/>
          <w:i/>
          <w:sz w:val="18"/>
          <w:szCs w:val="18"/>
        </w:rPr>
      </w:pPr>
      <w:r w:rsidRPr="00265D43">
        <w:rPr>
          <w:rFonts w:asciiTheme="minorHAnsi" w:hAnsiTheme="minorHAnsi" w:cs="Times New Roman"/>
          <w:b/>
          <w:i/>
          <w:sz w:val="18"/>
          <w:szCs w:val="18"/>
        </w:rPr>
        <w:t xml:space="preserve">ROZSAH </w:t>
      </w:r>
      <w:r w:rsidR="002B4477">
        <w:rPr>
          <w:rFonts w:asciiTheme="minorHAnsi" w:hAnsiTheme="minorHAnsi" w:cs="Times New Roman"/>
          <w:b/>
          <w:i/>
          <w:sz w:val="18"/>
          <w:szCs w:val="18"/>
        </w:rPr>
        <w:t xml:space="preserve">POUŽITÍ </w:t>
      </w:r>
      <w:r w:rsidR="004D26EF" w:rsidRPr="00265D43">
        <w:rPr>
          <w:rFonts w:asciiTheme="minorHAnsi" w:hAnsiTheme="minorHAnsi" w:cs="Times New Roman"/>
          <w:b/>
          <w:i/>
          <w:sz w:val="18"/>
          <w:szCs w:val="18"/>
        </w:rPr>
        <w:t>A DÁVKY</w:t>
      </w:r>
    </w:p>
    <w:p w14:paraId="4D6AA0BF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>Hubení k</w:t>
      </w:r>
      <w:r w:rsidR="002B4477">
        <w:rPr>
          <w:rFonts w:asciiTheme="minorHAnsi" w:hAnsiTheme="minorHAnsi" w:cs="Times New Roman"/>
          <w:i/>
          <w:sz w:val="18"/>
          <w:szCs w:val="18"/>
        </w:rPr>
        <w:t xml:space="preserve">líšťat </w:t>
      </w:r>
      <w:r w:rsidRPr="00265D43">
        <w:rPr>
          <w:rFonts w:asciiTheme="minorHAnsi" w:hAnsiTheme="minorHAnsi" w:cs="Times New Roman"/>
          <w:i/>
          <w:sz w:val="18"/>
          <w:szCs w:val="18"/>
        </w:rPr>
        <w:t>:</w:t>
      </w:r>
    </w:p>
    <w:p w14:paraId="4D6AA0C0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- používat spolu s přípravkem </w:t>
      </w:r>
      <w:r w:rsidR="002B4477" w:rsidRPr="002B4477">
        <w:rPr>
          <w:rFonts w:asciiTheme="minorHAnsi" w:hAnsiTheme="minorHAnsi" w:cs="Times New Roman"/>
          <w:i/>
          <w:sz w:val="18"/>
          <w:szCs w:val="18"/>
        </w:rPr>
        <w:t xml:space="preserve">ATAK Sada proti klíšťatům a komárům </w:t>
      </w:r>
      <w:r w:rsidR="00C83C51" w:rsidRPr="00265D43">
        <w:rPr>
          <w:rFonts w:asciiTheme="minorHAnsi" w:hAnsiTheme="minorHAnsi" w:cs="Times New Roman"/>
          <w:i/>
          <w:sz w:val="18"/>
          <w:szCs w:val="18"/>
        </w:rPr>
        <w:t xml:space="preserve">po smíchání obou složek v </w:t>
      </w:r>
      <w:r w:rsidRPr="00265D43">
        <w:rPr>
          <w:rFonts w:asciiTheme="minorHAnsi" w:hAnsiTheme="minorHAnsi" w:cs="Times New Roman"/>
          <w:i/>
          <w:sz w:val="18"/>
          <w:szCs w:val="18"/>
        </w:rPr>
        <w:t>poměru 1 : 1 bezprostředně před použitím</w:t>
      </w:r>
    </w:p>
    <w:p w14:paraId="4D6AA0C1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- doporučená koncentrace: 2% směs (200 ml směsi </w:t>
      </w:r>
      <w:r w:rsidR="002B4477" w:rsidRPr="002B4477">
        <w:rPr>
          <w:rFonts w:asciiTheme="minorHAnsi" w:hAnsiTheme="minorHAnsi" w:cs="Times New Roman"/>
          <w:i/>
          <w:sz w:val="18"/>
          <w:szCs w:val="18"/>
        </w:rPr>
        <w:t>ATAK Sada proti klíšťatům a komárům</w:t>
      </w:r>
      <w:r w:rsidRPr="00265D43">
        <w:rPr>
          <w:rFonts w:asciiTheme="minorHAnsi" w:hAnsiTheme="minorHAnsi" w:cs="Times New Roman"/>
          <w:i/>
          <w:sz w:val="18"/>
          <w:szCs w:val="18"/>
        </w:rPr>
        <w:t xml:space="preserve"> a </w:t>
      </w:r>
      <w:proofErr w:type="spellStart"/>
      <w:r w:rsidRPr="00265D43">
        <w:rPr>
          <w:rFonts w:asciiTheme="minorHAnsi" w:hAnsiTheme="minorHAnsi" w:cs="Times New Roman"/>
          <w:i/>
          <w:sz w:val="18"/>
          <w:szCs w:val="18"/>
        </w:rPr>
        <w:t>Grassfilu</w:t>
      </w:r>
      <w:proofErr w:type="spellEnd"/>
      <w:r w:rsidRPr="00265D43">
        <w:rPr>
          <w:rFonts w:asciiTheme="minorHAnsi" w:hAnsiTheme="minorHAnsi" w:cs="Times New Roman"/>
          <w:i/>
          <w:sz w:val="18"/>
          <w:szCs w:val="18"/>
        </w:rPr>
        <w:t xml:space="preserve"> obsahující po 100 ml obou složek na 10 litrů vody)</w:t>
      </w:r>
    </w:p>
    <w:p w14:paraId="4D6AA0C2" w14:textId="77777777" w:rsidR="00C83C51" w:rsidRPr="00265D43" w:rsidRDefault="00C83C51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</w:p>
    <w:p w14:paraId="4D6AA0C3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b/>
          <w:i/>
          <w:sz w:val="18"/>
          <w:szCs w:val="18"/>
        </w:rPr>
      </w:pPr>
      <w:r w:rsidRPr="00265D43">
        <w:rPr>
          <w:rFonts w:asciiTheme="minorHAnsi" w:hAnsiTheme="minorHAnsi" w:cs="Times New Roman"/>
          <w:b/>
          <w:i/>
          <w:sz w:val="18"/>
          <w:szCs w:val="18"/>
        </w:rPr>
        <w:t>PŘÍPRAVA UŽITKOVÉ KAPALINY</w:t>
      </w:r>
    </w:p>
    <w:p w14:paraId="4D6AA0C4" w14:textId="77777777" w:rsidR="00C83C51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>Je podrobně pospána v návo</w:t>
      </w:r>
      <w:r w:rsidR="002B4477">
        <w:rPr>
          <w:rFonts w:asciiTheme="minorHAnsi" w:hAnsiTheme="minorHAnsi" w:cs="Times New Roman"/>
          <w:i/>
          <w:sz w:val="18"/>
          <w:szCs w:val="18"/>
        </w:rPr>
        <w:t xml:space="preserve">du týkajícím se použití přípravku </w:t>
      </w:r>
      <w:r w:rsidRPr="00265D43">
        <w:rPr>
          <w:rFonts w:asciiTheme="minorHAnsi" w:hAnsiTheme="minorHAnsi" w:cs="Times New Roman"/>
          <w:i/>
          <w:sz w:val="18"/>
          <w:szCs w:val="18"/>
        </w:rPr>
        <w:t xml:space="preserve">s názvem </w:t>
      </w:r>
      <w:r w:rsidR="002B4477" w:rsidRPr="002B4477">
        <w:rPr>
          <w:rFonts w:asciiTheme="minorHAnsi" w:hAnsiTheme="minorHAnsi" w:cs="Times New Roman"/>
          <w:i/>
          <w:sz w:val="18"/>
          <w:szCs w:val="18"/>
        </w:rPr>
        <w:t>ATAK Sada proti klíšťatům a komárům</w:t>
      </w:r>
    </w:p>
    <w:p w14:paraId="4D6AA0C5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b/>
          <w:i/>
          <w:sz w:val="18"/>
          <w:szCs w:val="18"/>
        </w:rPr>
      </w:pPr>
      <w:r w:rsidRPr="00265D43">
        <w:rPr>
          <w:rFonts w:asciiTheme="minorHAnsi" w:hAnsiTheme="minorHAnsi" w:cs="Times New Roman"/>
          <w:b/>
          <w:i/>
          <w:sz w:val="18"/>
          <w:szCs w:val="18"/>
        </w:rPr>
        <w:t xml:space="preserve">SKLADOVÁNÍ </w:t>
      </w:r>
    </w:p>
    <w:p w14:paraId="4B5D0634" w14:textId="4ABF9386" w:rsidR="00373428" w:rsidRPr="00373428" w:rsidRDefault="00373428" w:rsidP="00373428">
      <w:pPr>
        <w:pStyle w:val="Bezmezer"/>
        <w:rPr>
          <w:rFonts w:cs="Times New Roman"/>
          <w:sz w:val="18"/>
          <w:szCs w:val="18"/>
          <w:lang w:eastAsia="cs-CZ"/>
        </w:rPr>
      </w:pPr>
      <w:r w:rsidRPr="00373428">
        <w:rPr>
          <w:b/>
          <w:sz w:val="18"/>
          <w:szCs w:val="18"/>
        </w:rPr>
        <w:t>P411</w:t>
      </w:r>
      <w:r w:rsidRPr="00373428">
        <w:rPr>
          <w:sz w:val="18"/>
          <w:szCs w:val="18"/>
        </w:rPr>
        <w:t xml:space="preserve"> Skladujte při teplotě nepřesahující </w:t>
      </w:r>
      <w:r w:rsidRPr="00373428">
        <w:rPr>
          <w:sz w:val="18"/>
          <w:szCs w:val="18"/>
        </w:rPr>
        <w:t>30</w:t>
      </w:r>
      <w:r w:rsidRPr="00373428">
        <w:rPr>
          <w:sz w:val="18"/>
          <w:szCs w:val="18"/>
        </w:rPr>
        <w:t>°C</w:t>
      </w:r>
    </w:p>
    <w:p w14:paraId="4D6AA0C7" w14:textId="77777777" w:rsidR="004D26EF" w:rsidRPr="00373428" w:rsidRDefault="004D26EF" w:rsidP="00373428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</w:p>
    <w:p w14:paraId="4D6AA0C8" w14:textId="77777777" w:rsidR="004D26EF" w:rsidRPr="004F5674" w:rsidRDefault="004D26EF" w:rsidP="004F5674">
      <w:pPr>
        <w:pStyle w:val="Bezmezer"/>
        <w:rPr>
          <w:b/>
          <w:bCs/>
          <w:sz w:val="18"/>
          <w:szCs w:val="18"/>
        </w:rPr>
      </w:pPr>
      <w:r w:rsidRPr="004F5674">
        <w:rPr>
          <w:b/>
          <w:bCs/>
          <w:sz w:val="18"/>
          <w:szCs w:val="18"/>
        </w:rPr>
        <w:t>BEZPEČNOSTNÍ OPATŘENÍ</w:t>
      </w:r>
    </w:p>
    <w:p w14:paraId="43F6DD77" w14:textId="77777777" w:rsidR="00DB7042" w:rsidRPr="004F5674" w:rsidRDefault="00DB7042" w:rsidP="004F5674">
      <w:pPr>
        <w:pStyle w:val="Bezmezer"/>
        <w:rPr>
          <w:sz w:val="18"/>
          <w:szCs w:val="18"/>
        </w:rPr>
      </w:pPr>
      <w:r w:rsidRPr="004F5674">
        <w:rPr>
          <w:sz w:val="18"/>
          <w:szCs w:val="18"/>
        </w:rPr>
        <w:t>P101</w:t>
      </w:r>
      <w:r w:rsidRPr="004F5674">
        <w:rPr>
          <w:bCs/>
          <w:sz w:val="18"/>
          <w:szCs w:val="18"/>
        </w:rPr>
        <w:t xml:space="preserve"> </w:t>
      </w:r>
      <w:r w:rsidRPr="004F5674">
        <w:rPr>
          <w:sz w:val="18"/>
          <w:szCs w:val="18"/>
        </w:rPr>
        <w:t>Je-li nutná lékařská pomoc, mějte po ruce obal nebo štítek výrobku.</w:t>
      </w:r>
    </w:p>
    <w:p w14:paraId="199CE2AD" w14:textId="77777777" w:rsidR="004F5674" w:rsidRDefault="004F5674" w:rsidP="004F5674">
      <w:pPr>
        <w:pStyle w:val="Bezmezer"/>
        <w:rPr>
          <w:sz w:val="18"/>
          <w:szCs w:val="18"/>
        </w:rPr>
      </w:pPr>
      <w:r w:rsidRPr="004F5674">
        <w:rPr>
          <w:sz w:val="18"/>
          <w:szCs w:val="18"/>
        </w:rPr>
        <w:t>P273 Zabraňte uvolnění do životního prostředí.</w:t>
      </w:r>
    </w:p>
    <w:p w14:paraId="54DD02A3" w14:textId="77777777" w:rsidR="00B81ACE" w:rsidRPr="00B81ACE" w:rsidRDefault="00B81ACE" w:rsidP="00B81ACE">
      <w:pPr>
        <w:jc w:val="both"/>
        <w:rPr>
          <w:rFonts w:cs="Times New Roman"/>
          <w:sz w:val="18"/>
          <w:szCs w:val="18"/>
          <w:lang w:eastAsia="cs-CZ"/>
        </w:rPr>
      </w:pPr>
      <w:r w:rsidRPr="00B81ACE">
        <w:rPr>
          <w:bCs/>
          <w:sz w:val="18"/>
          <w:szCs w:val="18"/>
        </w:rPr>
        <w:t>P305+P351+P338</w:t>
      </w:r>
      <w:r w:rsidRPr="00B81ACE">
        <w:rPr>
          <w:sz w:val="18"/>
          <w:szCs w:val="18"/>
        </w:rPr>
        <w:t xml:space="preserve"> PŘI ZASAŽENÍ OČÍ: Několik minut opatrně vyplachujte vodou. Vyjměte kontaktní čočky, jsou-li nasazeny a pokud je lze vyjmout snadno. Pokračujte ve vyplachování.</w:t>
      </w:r>
    </w:p>
    <w:p w14:paraId="5AF3AFD8" w14:textId="77777777" w:rsidR="00B81ACE" w:rsidRPr="004F5674" w:rsidRDefault="00B81ACE" w:rsidP="004F5674">
      <w:pPr>
        <w:pStyle w:val="Bezmezer"/>
        <w:rPr>
          <w:sz w:val="18"/>
          <w:szCs w:val="18"/>
          <w:lang w:eastAsia="cs-CZ"/>
        </w:rPr>
      </w:pPr>
    </w:p>
    <w:p w14:paraId="79B9A8B6" w14:textId="77777777" w:rsidR="004F5674" w:rsidRPr="004F5674" w:rsidRDefault="004F5674" w:rsidP="004F5674">
      <w:pPr>
        <w:pStyle w:val="Bezmezer"/>
        <w:rPr>
          <w:sz w:val="18"/>
          <w:szCs w:val="18"/>
        </w:rPr>
      </w:pPr>
    </w:p>
    <w:p w14:paraId="4E57E08B" w14:textId="77777777" w:rsidR="004F5674" w:rsidRPr="00DB7042" w:rsidRDefault="004F5674" w:rsidP="004F5674">
      <w:pPr>
        <w:pStyle w:val="Bezmezer"/>
        <w:rPr>
          <w:lang w:eastAsia="cs-CZ"/>
        </w:rPr>
      </w:pPr>
    </w:p>
    <w:p w14:paraId="4D6AA0CF" w14:textId="77777777" w:rsidR="004D26EF" w:rsidRPr="00265D43" w:rsidRDefault="004D26E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>PROTILÁTKA: neexistuje, uplatňovat symptomatickou léčbu.</w:t>
      </w:r>
    </w:p>
    <w:p w14:paraId="4D6AA0D0" w14:textId="77777777" w:rsidR="00C83C51" w:rsidRPr="00265D43" w:rsidRDefault="00C83C51" w:rsidP="00C83C51">
      <w:pPr>
        <w:pStyle w:val="Bezmezer"/>
        <w:rPr>
          <w:rFonts w:asciiTheme="minorHAnsi" w:hAnsiTheme="minorHAnsi" w:cs="Times New Roman"/>
          <w:b/>
          <w:bCs/>
          <w:i/>
          <w:iCs/>
          <w:sz w:val="18"/>
          <w:szCs w:val="18"/>
        </w:rPr>
      </w:pPr>
    </w:p>
    <w:p w14:paraId="4D6AA0D1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b/>
          <w:i/>
          <w:sz w:val="18"/>
          <w:szCs w:val="18"/>
        </w:rPr>
      </w:pPr>
      <w:r w:rsidRPr="00265D43">
        <w:rPr>
          <w:rFonts w:asciiTheme="minorHAnsi" w:hAnsiTheme="minorHAnsi" w:cs="Times New Roman"/>
          <w:b/>
          <w:bCs/>
          <w:i/>
          <w:sz w:val="18"/>
          <w:szCs w:val="18"/>
        </w:rPr>
        <w:t>Doba upotřebitelnosti:</w:t>
      </w:r>
      <w:r w:rsidR="00C83C51" w:rsidRPr="00265D43">
        <w:rPr>
          <w:rFonts w:asciiTheme="minorHAnsi" w:hAnsiTheme="minorHAnsi" w:cs="Times New Roman"/>
          <w:b/>
          <w:bCs/>
          <w:i/>
          <w:iCs/>
          <w:sz w:val="18"/>
          <w:szCs w:val="18"/>
        </w:rPr>
        <w:t xml:space="preserve"> 36 </w:t>
      </w:r>
      <w:r w:rsidRPr="00265D43">
        <w:rPr>
          <w:rFonts w:asciiTheme="minorHAnsi" w:hAnsiTheme="minorHAnsi" w:cs="Times New Roman"/>
          <w:b/>
          <w:bCs/>
          <w:i/>
          <w:iCs/>
          <w:sz w:val="18"/>
          <w:szCs w:val="18"/>
        </w:rPr>
        <w:t>měsíců</w:t>
      </w:r>
    </w:p>
    <w:p w14:paraId="4D6AA0D2" w14:textId="77777777" w:rsidR="002B4477" w:rsidRDefault="0077309F" w:rsidP="00C83C51">
      <w:pPr>
        <w:pStyle w:val="Bezmezer"/>
        <w:rPr>
          <w:rFonts w:asciiTheme="minorHAnsi" w:hAnsiTheme="minorHAnsi" w:cs="Times New Roman"/>
          <w:bCs/>
          <w:i/>
          <w:iCs/>
          <w:sz w:val="18"/>
          <w:szCs w:val="18"/>
        </w:rPr>
      </w:pPr>
      <w:r w:rsidRPr="00265D43">
        <w:rPr>
          <w:rFonts w:asciiTheme="minorHAnsi" w:hAnsiTheme="minorHAnsi" w:cs="Times New Roman"/>
          <w:bCs/>
          <w:i/>
          <w:iCs/>
          <w:sz w:val="18"/>
          <w:szCs w:val="18"/>
        </w:rPr>
        <w:t>Datum výroby, č. výrobní šarže a průměrný obsah se nacházejí na obalu.</w:t>
      </w:r>
    </w:p>
    <w:p w14:paraId="4D6AA0D3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b/>
          <w:bCs/>
          <w:i/>
          <w:iCs/>
          <w:sz w:val="18"/>
          <w:szCs w:val="18"/>
        </w:rPr>
      </w:pPr>
      <w:r w:rsidRPr="00265D43">
        <w:rPr>
          <w:rFonts w:asciiTheme="minorHAnsi" w:hAnsiTheme="minorHAnsi" w:cs="Times New Roman"/>
          <w:bCs/>
          <w:i/>
          <w:iCs/>
          <w:sz w:val="18"/>
          <w:szCs w:val="18"/>
        </w:rPr>
        <w:tab/>
      </w:r>
    </w:p>
    <w:p w14:paraId="4D6AA0D4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b/>
          <w:bCs/>
          <w:i/>
          <w:sz w:val="18"/>
          <w:szCs w:val="18"/>
        </w:rPr>
        <w:t xml:space="preserve">Výrobce:              </w:t>
      </w:r>
      <w:r w:rsidRPr="00265D43">
        <w:rPr>
          <w:rFonts w:asciiTheme="minorHAnsi" w:hAnsiTheme="minorHAnsi" w:cs="Times New Roman"/>
          <w:i/>
          <w:sz w:val="18"/>
          <w:szCs w:val="18"/>
        </w:rPr>
        <w:t xml:space="preserve"> </w:t>
      </w:r>
      <w:r w:rsidR="00C83C51" w:rsidRPr="00265D43">
        <w:rPr>
          <w:rFonts w:asciiTheme="minorHAnsi" w:hAnsiTheme="minorHAnsi" w:cs="Times New Roman"/>
          <w:i/>
          <w:sz w:val="18"/>
          <w:szCs w:val="18"/>
        </w:rPr>
        <w:t xml:space="preserve">             </w:t>
      </w:r>
      <w:r w:rsidRPr="00265D43">
        <w:rPr>
          <w:rFonts w:asciiTheme="minorHAnsi" w:hAnsiTheme="minorHAnsi" w:cs="Times New Roman"/>
          <w:i/>
          <w:sz w:val="18"/>
          <w:szCs w:val="18"/>
        </w:rPr>
        <w:t>„Asplant-Skotniccy” Sp.J.</w:t>
      </w:r>
    </w:p>
    <w:p w14:paraId="4D6AA0D5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               </w:t>
      </w:r>
      <w:r w:rsidR="00C83C51" w:rsidRPr="00265D43">
        <w:rPr>
          <w:rFonts w:asciiTheme="minorHAnsi" w:hAnsiTheme="minorHAnsi" w:cs="Times New Roman"/>
          <w:i/>
          <w:sz w:val="18"/>
          <w:szCs w:val="18"/>
        </w:rPr>
        <w:t xml:space="preserve">       </w:t>
      </w:r>
      <w:r w:rsidRPr="00265D43">
        <w:rPr>
          <w:rFonts w:asciiTheme="minorHAnsi" w:hAnsiTheme="minorHAnsi" w:cs="Times New Roman"/>
          <w:i/>
          <w:sz w:val="18"/>
          <w:szCs w:val="18"/>
        </w:rPr>
        <w:t xml:space="preserve"> </w:t>
      </w:r>
      <w:r w:rsidR="00C83C51" w:rsidRPr="00265D43">
        <w:rPr>
          <w:rFonts w:asciiTheme="minorHAnsi" w:hAnsiTheme="minorHAnsi" w:cs="Times New Roman"/>
          <w:i/>
          <w:sz w:val="18"/>
          <w:szCs w:val="18"/>
        </w:rPr>
        <w:t xml:space="preserve">    </w:t>
      </w:r>
      <w:r w:rsidRPr="00265D43">
        <w:rPr>
          <w:rFonts w:asciiTheme="minorHAnsi" w:hAnsiTheme="minorHAnsi" w:cs="Times New Roman"/>
          <w:i/>
          <w:sz w:val="18"/>
          <w:szCs w:val="18"/>
        </w:rPr>
        <w:t>ul. Chopina 78 A</w:t>
      </w:r>
    </w:p>
    <w:p w14:paraId="4D6AA0D6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                </w:t>
      </w:r>
      <w:r w:rsidR="00C83C51" w:rsidRPr="00265D43">
        <w:rPr>
          <w:rFonts w:asciiTheme="minorHAnsi" w:hAnsiTheme="minorHAnsi" w:cs="Times New Roman"/>
          <w:i/>
          <w:sz w:val="18"/>
          <w:szCs w:val="18"/>
        </w:rPr>
        <w:t xml:space="preserve">           </w:t>
      </w:r>
      <w:r w:rsidRPr="00265D43">
        <w:rPr>
          <w:rFonts w:asciiTheme="minorHAnsi" w:hAnsiTheme="minorHAnsi" w:cs="Times New Roman"/>
          <w:i/>
          <w:sz w:val="18"/>
          <w:szCs w:val="18"/>
        </w:rPr>
        <w:t xml:space="preserve">43-600 </w:t>
      </w:r>
      <w:proofErr w:type="spellStart"/>
      <w:r w:rsidRPr="00265D43">
        <w:rPr>
          <w:rFonts w:asciiTheme="minorHAnsi" w:hAnsiTheme="minorHAnsi" w:cs="Times New Roman"/>
          <w:i/>
          <w:sz w:val="18"/>
          <w:szCs w:val="18"/>
        </w:rPr>
        <w:t>Jaworzno</w:t>
      </w:r>
      <w:proofErr w:type="spellEnd"/>
      <w:r w:rsidRPr="00265D43">
        <w:rPr>
          <w:rFonts w:asciiTheme="minorHAnsi" w:hAnsiTheme="minorHAnsi" w:cs="Times New Roman"/>
          <w:i/>
          <w:sz w:val="18"/>
          <w:szCs w:val="18"/>
        </w:rPr>
        <w:t>, PL</w:t>
      </w:r>
    </w:p>
    <w:p w14:paraId="4D6AA0D7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bCs/>
          <w:i/>
          <w:sz w:val="18"/>
          <w:szCs w:val="18"/>
        </w:rPr>
      </w:pPr>
    </w:p>
    <w:p w14:paraId="4D6AA0D8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bCs/>
          <w:i/>
          <w:sz w:val="18"/>
          <w:szCs w:val="18"/>
        </w:rPr>
      </w:pPr>
    </w:p>
    <w:p w14:paraId="4D6AA0D9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b/>
          <w:i/>
          <w:sz w:val="18"/>
          <w:szCs w:val="18"/>
        </w:rPr>
        <w:t>Dovozce do ČR:</w:t>
      </w: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</w:t>
      </w:r>
      <w:r w:rsidRPr="00265D43">
        <w:rPr>
          <w:rFonts w:asciiTheme="minorHAnsi" w:hAnsiTheme="minorHAnsi" w:cs="Times New Roman"/>
          <w:i/>
          <w:noProof/>
          <w:sz w:val="18"/>
          <w:szCs w:val="18"/>
          <w:lang w:eastAsia="cs-CZ"/>
        </w:rPr>
        <w:drawing>
          <wp:inline distT="0" distB="0" distL="0" distR="0" wp14:anchorId="4D6AA0E8" wp14:editId="4D6AA0E9">
            <wp:extent cx="1310640" cy="396240"/>
            <wp:effectExtent l="0" t="0" r="0" b="0"/>
            <wp:docPr id="1" name="Obrázek 1" descr="KREJSA - Eshop Logotyp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EJSA - Eshop Logotyp 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A0DA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                           Mgr. Miloš Krejsa</w:t>
      </w:r>
    </w:p>
    <w:p w14:paraId="4D6AA0DB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                           561 63 Nekoř 74</w:t>
      </w:r>
    </w:p>
    <w:p w14:paraId="4D6AA0DC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                           Zemědělská 897</w:t>
      </w:r>
    </w:p>
    <w:p w14:paraId="4D6AA0DD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                           500 03 Hradec Králové</w:t>
      </w:r>
    </w:p>
    <w:p w14:paraId="4D6AA0DE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                           tel./fax: +420465625163</w:t>
      </w:r>
    </w:p>
    <w:p w14:paraId="4D6AA0DF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                           </w:t>
      </w:r>
      <w:hyperlink r:id="rId5" w:history="1">
        <w:r w:rsidRPr="00265D43">
          <w:rPr>
            <w:rStyle w:val="Hypertextovodkaz"/>
            <w:rFonts w:asciiTheme="minorHAnsi" w:hAnsiTheme="minorHAnsi" w:cs="Times New Roman"/>
            <w:i/>
            <w:sz w:val="18"/>
            <w:szCs w:val="18"/>
          </w:rPr>
          <w:t>info@krejsashop.cz</w:t>
        </w:r>
      </w:hyperlink>
    </w:p>
    <w:p w14:paraId="4D6AA0E0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i/>
          <w:sz w:val="18"/>
          <w:szCs w:val="18"/>
        </w:rPr>
      </w:pPr>
      <w:r w:rsidRPr="00265D43">
        <w:rPr>
          <w:rFonts w:asciiTheme="minorHAnsi" w:hAnsiTheme="minorHAnsi" w:cs="Times New Roman"/>
          <w:i/>
          <w:sz w:val="18"/>
          <w:szCs w:val="18"/>
        </w:rPr>
        <w:t xml:space="preserve">                                            </w:t>
      </w:r>
      <w:hyperlink r:id="rId6" w:history="1">
        <w:r w:rsidRPr="00265D43">
          <w:rPr>
            <w:rStyle w:val="Hypertextovodkaz"/>
            <w:rFonts w:asciiTheme="minorHAnsi" w:hAnsiTheme="minorHAnsi" w:cs="Times New Roman"/>
            <w:i/>
            <w:sz w:val="18"/>
            <w:szCs w:val="18"/>
          </w:rPr>
          <w:t>www.krejsashop.cz</w:t>
        </w:r>
      </w:hyperlink>
    </w:p>
    <w:p w14:paraId="4D6AA0E1" w14:textId="77777777" w:rsidR="0077309F" w:rsidRPr="00265D43" w:rsidRDefault="0077309F" w:rsidP="00C83C51">
      <w:pPr>
        <w:pStyle w:val="Bezmezer"/>
        <w:rPr>
          <w:rFonts w:asciiTheme="minorHAnsi" w:hAnsiTheme="minorHAnsi" w:cs="Times New Roman"/>
          <w:b/>
          <w:bCs/>
          <w:i/>
          <w:iCs/>
          <w:sz w:val="18"/>
          <w:szCs w:val="18"/>
        </w:rPr>
      </w:pPr>
    </w:p>
    <w:p w14:paraId="4D6AA0E2" w14:textId="77777777" w:rsidR="0077309F" w:rsidRPr="00265D43" w:rsidRDefault="0077309F" w:rsidP="00C83C51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4D6AA0E6" w14:textId="07552DBB" w:rsidR="001D7F88" w:rsidRPr="001D7F88" w:rsidRDefault="001D7F88" w:rsidP="001D7F8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</w:p>
    <w:p w14:paraId="4D6AA0E7" w14:textId="77777777" w:rsidR="004D26EF" w:rsidRPr="00265D43" w:rsidRDefault="004D26EF" w:rsidP="00C83C51">
      <w:pPr>
        <w:pStyle w:val="Bezmezer"/>
        <w:rPr>
          <w:sz w:val="18"/>
          <w:szCs w:val="18"/>
        </w:rPr>
      </w:pPr>
    </w:p>
    <w:sectPr w:rsidR="004D26EF" w:rsidRPr="00265D43" w:rsidSect="00E8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A50"/>
    <w:rsid w:val="001740AD"/>
    <w:rsid w:val="001C77CF"/>
    <w:rsid w:val="001D7F88"/>
    <w:rsid w:val="001E6C59"/>
    <w:rsid w:val="001F6A50"/>
    <w:rsid w:val="00202363"/>
    <w:rsid w:val="00265D43"/>
    <w:rsid w:val="002A7AF7"/>
    <w:rsid w:val="002B4477"/>
    <w:rsid w:val="002B6E72"/>
    <w:rsid w:val="00316FB6"/>
    <w:rsid w:val="0036352A"/>
    <w:rsid w:val="00373428"/>
    <w:rsid w:val="004D26EF"/>
    <w:rsid w:val="004F5674"/>
    <w:rsid w:val="00545196"/>
    <w:rsid w:val="005A124D"/>
    <w:rsid w:val="00623B65"/>
    <w:rsid w:val="006C25B1"/>
    <w:rsid w:val="0077309F"/>
    <w:rsid w:val="00796CAF"/>
    <w:rsid w:val="007C2FAC"/>
    <w:rsid w:val="007D217E"/>
    <w:rsid w:val="007D5792"/>
    <w:rsid w:val="00A925FE"/>
    <w:rsid w:val="00B524EE"/>
    <w:rsid w:val="00B81ACE"/>
    <w:rsid w:val="00C7708B"/>
    <w:rsid w:val="00C83C51"/>
    <w:rsid w:val="00C841FA"/>
    <w:rsid w:val="00D53917"/>
    <w:rsid w:val="00D53D07"/>
    <w:rsid w:val="00D63F2C"/>
    <w:rsid w:val="00DB7042"/>
    <w:rsid w:val="00E61A88"/>
    <w:rsid w:val="00E81E2A"/>
    <w:rsid w:val="00F8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AA0AF"/>
  <w15:docId w15:val="{A981DBBE-3DC9-4E75-B3E0-6C35831E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A50"/>
    <w:pPr>
      <w:spacing w:after="200" w:line="276" w:lineRule="auto"/>
    </w:pPr>
    <w:rPr>
      <w:rFonts w:cs="Calibri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F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F6A5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7309F"/>
    <w:pPr>
      <w:suppressAutoHyphens/>
      <w:autoSpaceDN w:val="0"/>
      <w:textAlignment w:val="baseline"/>
    </w:pPr>
    <w:rPr>
      <w:rFonts w:ascii="Arial" w:eastAsia="Times New Roman" w:hAnsi="Arial" w:cs="Arial"/>
      <w:b/>
      <w:i/>
      <w:kern w:val="3"/>
      <w:sz w:val="20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77309F"/>
    <w:rPr>
      <w:color w:val="0000FF"/>
      <w:u w:val="single"/>
    </w:rPr>
  </w:style>
  <w:style w:type="paragraph" w:styleId="Bezmezer">
    <w:name w:val="No Spacing"/>
    <w:uiPriority w:val="1"/>
    <w:qFormat/>
    <w:rsid w:val="0077309F"/>
    <w:rPr>
      <w:rFonts w:cs="Calibr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jsashop.cz" TargetMode="External"/><Relationship Id="rId5" Type="http://schemas.openxmlformats.org/officeDocument/2006/relationships/hyperlink" Target="mailto:info@krejsashop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GRASSFIL</vt:lpstr>
    </vt:vector>
  </TitlesOfParts>
  <Company>GROY group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GRASSFIL</dc:title>
  <dc:subject/>
  <dc:creator>EDWARD</dc:creator>
  <cp:keywords/>
  <dc:description/>
  <cp:lastModifiedBy>Gabriela Krejsová</cp:lastModifiedBy>
  <cp:revision>15</cp:revision>
  <dcterms:created xsi:type="dcterms:W3CDTF">2011-12-08T15:52:00Z</dcterms:created>
  <dcterms:modified xsi:type="dcterms:W3CDTF">2022-01-24T07:06:00Z</dcterms:modified>
</cp:coreProperties>
</file>